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183" w:rsidRPr="0056595F" w:rsidRDefault="000C2183" w:rsidP="000C2183">
      <w:pPr>
        <w:tabs>
          <w:tab w:val="left" w:pos="3686"/>
        </w:tabs>
        <w:ind w:right="-8"/>
        <w:rPr>
          <w:rFonts w:ascii="Verdana" w:hAnsi="Verdana"/>
          <w:b/>
          <w:sz w:val="22"/>
          <w:szCs w:val="22"/>
        </w:rPr>
      </w:pPr>
      <w:r w:rsidRPr="0056595F">
        <w:rPr>
          <w:rFonts w:ascii="Verdana" w:hAnsi="Verdana"/>
          <w:b/>
          <w:sz w:val="22"/>
          <w:szCs w:val="22"/>
        </w:rPr>
        <w:t>Meldung Mieterwechsel für Liegenschaftsbesitzer oder Verwaltungen</w:t>
      </w:r>
    </w:p>
    <w:p w:rsidR="000C2183" w:rsidRDefault="000C2183" w:rsidP="000C2183">
      <w:pPr>
        <w:tabs>
          <w:tab w:val="left" w:pos="3686"/>
        </w:tabs>
        <w:ind w:right="-8"/>
        <w:rPr>
          <w:rFonts w:ascii="Verdana" w:hAnsi="Verdana"/>
          <w:sz w:val="20"/>
        </w:rPr>
      </w:pPr>
    </w:p>
    <w:p w:rsidR="000C2183" w:rsidRDefault="000C2183" w:rsidP="000C2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right="-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Dieses Formular kann direkt am PC ausgefüllt werden. Senden Sie uns dieses per Mail an </w:t>
      </w:r>
      <w:hyperlink r:id="rId7" w:history="1">
        <w:r w:rsidRPr="007F18EF">
          <w:rPr>
            <w:rStyle w:val="Hyperlink"/>
            <w:rFonts w:ascii="Verdana" w:hAnsi="Verdana"/>
            <w:sz w:val="20"/>
          </w:rPr>
          <w:t>einwohneramt@gachnang.ch</w:t>
        </w:r>
      </w:hyperlink>
      <w:r>
        <w:rPr>
          <w:rFonts w:ascii="Verdana" w:hAnsi="Verdana"/>
          <w:sz w:val="20"/>
        </w:rPr>
        <w:t xml:space="preserve"> oder per Post.</w:t>
      </w:r>
    </w:p>
    <w:p w:rsidR="000C2183" w:rsidRDefault="000C2183" w:rsidP="000C2183">
      <w:pPr>
        <w:tabs>
          <w:tab w:val="left" w:pos="3686"/>
        </w:tabs>
        <w:ind w:right="-8"/>
        <w:rPr>
          <w:rFonts w:ascii="Verdana" w:hAnsi="Verdana"/>
          <w:sz w:val="20"/>
        </w:rPr>
      </w:pPr>
    </w:p>
    <w:p w:rsidR="000C2183" w:rsidRPr="00844609" w:rsidRDefault="000C2183" w:rsidP="000C2183">
      <w:pPr>
        <w:tabs>
          <w:tab w:val="left" w:pos="3686"/>
        </w:tabs>
        <w:ind w:right="-8"/>
        <w:rPr>
          <w:rFonts w:ascii="Verdana" w:hAnsi="Verdana"/>
          <w:sz w:val="20"/>
        </w:rPr>
      </w:pPr>
      <w:r w:rsidRPr="00844609">
        <w:rPr>
          <w:rFonts w:ascii="Verdana" w:hAnsi="Verdana"/>
          <w:sz w:val="20"/>
        </w:rPr>
        <w:t>Einzug / Wegzug / Umzug innerhalb der Liegenschaft</w:t>
      </w:r>
    </w:p>
    <w:p w:rsidR="000C2183" w:rsidRPr="00337EBA" w:rsidRDefault="000C2183" w:rsidP="000C2183">
      <w:pPr>
        <w:tabs>
          <w:tab w:val="left" w:pos="3686"/>
        </w:tabs>
        <w:ind w:right="-8"/>
        <w:rPr>
          <w:rFonts w:ascii="Verdana" w:hAnsi="Verdana"/>
          <w:sz w:val="18"/>
          <w:szCs w:val="18"/>
        </w:rPr>
      </w:pPr>
    </w:p>
    <w:p w:rsidR="000C2183" w:rsidRPr="00337EBA" w:rsidRDefault="000C2183" w:rsidP="000C2183">
      <w:pPr>
        <w:tabs>
          <w:tab w:val="left" w:pos="3686"/>
        </w:tabs>
        <w:ind w:right="-8"/>
        <w:rPr>
          <w:rFonts w:ascii="Verdana" w:hAnsi="Verdana"/>
          <w:sz w:val="18"/>
          <w:szCs w:val="18"/>
        </w:rPr>
      </w:pPr>
    </w:p>
    <w:p w:rsidR="000C2183" w:rsidRPr="00844609" w:rsidRDefault="000C2183" w:rsidP="000C2183">
      <w:pPr>
        <w:tabs>
          <w:tab w:val="left" w:pos="3686"/>
        </w:tabs>
        <w:ind w:right="-8"/>
        <w:rPr>
          <w:rFonts w:ascii="Verdana" w:hAnsi="Verdana"/>
          <w:b/>
          <w:sz w:val="20"/>
        </w:rPr>
      </w:pPr>
      <w:r w:rsidRPr="00844609">
        <w:rPr>
          <w:rFonts w:ascii="Verdana" w:hAnsi="Verdana"/>
          <w:b/>
          <w:sz w:val="20"/>
        </w:rPr>
        <w:t>Angaben zur Wohnung:</w:t>
      </w:r>
    </w:p>
    <w:p w:rsidR="000C2183" w:rsidRPr="000C2183" w:rsidRDefault="000C2183" w:rsidP="000C2183">
      <w:pPr>
        <w:tabs>
          <w:tab w:val="left" w:pos="3686"/>
        </w:tabs>
        <w:ind w:right="-8"/>
        <w:rPr>
          <w:rFonts w:ascii="Verdana" w:hAnsi="Verdana"/>
          <w:sz w:val="18"/>
          <w:szCs w:val="18"/>
        </w:rPr>
      </w:pPr>
    </w:p>
    <w:p w:rsidR="000C2183" w:rsidRDefault="000C2183" w:rsidP="000C2183">
      <w:pPr>
        <w:tabs>
          <w:tab w:val="left" w:pos="3402"/>
        </w:tabs>
        <w:ind w:right="-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genaue Adresse: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bookmarkStart w:id="1" w:name="_GoBack"/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bookmarkEnd w:id="1"/>
      <w:r>
        <w:rPr>
          <w:rFonts w:ascii="Verdana" w:hAnsi="Verdana"/>
          <w:sz w:val="20"/>
        </w:rPr>
        <w:fldChar w:fldCharType="end"/>
      </w:r>
      <w:bookmarkEnd w:id="0"/>
    </w:p>
    <w:p w:rsidR="000C2183" w:rsidRPr="000C2183" w:rsidRDefault="000C2183" w:rsidP="000C2183">
      <w:pPr>
        <w:tabs>
          <w:tab w:val="left" w:pos="3686"/>
        </w:tabs>
        <w:ind w:right="-8"/>
        <w:rPr>
          <w:rFonts w:ascii="Verdana" w:hAnsi="Verdana"/>
          <w:sz w:val="18"/>
          <w:szCs w:val="18"/>
        </w:rPr>
      </w:pPr>
    </w:p>
    <w:p w:rsidR="000C2183" w:rsidRDefault="000C2183" w:rsidP="000C2183">
      <w:pPr>
        <w:tabs>
          <w:tab w:val="left" w:pos="3402"/>
        </w:tabs>
        <w:ind w:right="-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Stockwerk: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0C2183" w:rsidRPr="000C2183" w:rsidRDefault="000C2183" w:rsidP="000C2183">
      <w:pPr>
        <w:tabs>
          <w:tab w:val="left" w:pos="3686"/>
        </w:tabs>
        <w:ind w:right="-8"/>
        <w:rPr>
          <w:rFonts w:ascii="Verdana" w:hAnsi="Verdana"/>
          <w:sz w:val="18"/>
          <w:szCs w:val="18"/>
        </w:rPr>
      </w:pPr>
    </w:p>
    <w:p w:rsidR="000C2183" w:rsidRDefault="000C2183" w:rsidP="000C2183">
      <w:pPr>
        <w:tabs>
          <w:tab w:val="left" w:pos="3402"/>
        </w:tabs>
        <w:ind w:right="-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Lage auf dem Stockwerk: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0C2183" w:rsidRDefault="000C2183" w:rsidP="000C2183">
      <w:pPr>
        <w:tabs>
          <w:tab w:val="left" w:pos="3402"/>
        </w:tabs>
        <w:ind w:right="-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(falls mehr als eine Wohnung)</w:t>
      </w:r>
    </w:p>
    <w:p w:rsidR="000C2183" w:rsidRPr="000C2183" w:rsidRDefault="000C2183" w:rsidP="000C2183">
      <w:pPr>
        <w:tabs>
          <w:tab w:val="left" w:pos="3686"/>
        </w:tabs>
        <w:ind w:right="-8"/>
        <w:rPr>
          <w:rFonts w:ascii="Verdana" w:hAnsi="Verdana"/>
          <w:sz w:val="18"/>
          <w:szCs w:val="18"/>
        </w:rPr>
      </w:pPr>
    </w:p>
    <w:p w:rsidR="000C2183" w:rsidRDefault="000C2183" w:rsidP="000C2183">
      <w:pPr>
        <w:tabs>
          <w:tab w:val="left" w:pos="3402"/>
        </w:tabs>
        <w:ind w:right="-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Anzahl Zimmer: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0C2183" w:rsidRPr="00337EBA" w:rsidRDefault="000C2183" w:rsidP="000C2183">
      <w:pPr>
        <w:tabs>
          <w:tab w:val="left" w:pos="2835"/>
        </w:tabs>
        <w:ind w:right="-8"/>
        <w:rPr>
          <w:rFonts w:ascii="Verdana" w:hAnsi="Verdana"/>
          <w:sz w:val="18"/>
          <w:szCs w:val="18"/>
        </w:rPr>
      </w:pPr>
    </w:p>
    <w:p w:rsidR="000C2183" w:rsidRPr="00337EBA" w:rsidRDefault="000C2183" w:rsidP="000C2183">
      <w:pPr>
        <w:tabs>
          <w:tab w:val="left" w:pos="2835"/>
        </w:tabs>
        <w:ind w:right="-8"/>
        <w:rPr>
          <w:rFonts w:ascii="Verdana" w:hAnsi="Verdana"/>
          <w:sz w:val="18"/>
          <w:szCs w:val="18"/>
        </w:rPr>
      </w:pPr>
    </w:p>
    <w:p w:rsidR="000C2183" w:rsidRPr="00844609" w:rsidRDefault="000C2183" w:rsidP="000C2183">
      <w:pPr>
        <w:tabs>
          <w:tab w:val="left" w:pos="2835"/>
        </w:tabs>
        <w:ind w:right="-8"/>
        <w:rPr>
          <w:rFonts w:ascii="Verdana" w:hAnsi="Verdana"/>
          <w:b/>
          <w:sz w:val="20"/>
        </w:rPr>
      </w:pPr>
      <w:r w:rsidRPr="00844609">
        <w:rPr>
          <w:rFonts w:ascii="Verdana" w:hAnsi="Verdana"/>
          <w:b/>
          <w:sz w:val="20"/>
        </w:rPr>
        <w:t>Wegziehende Person(en):</w:t>
      </w:r>
    </w:p>
    <w:p w:rsidR="000C2183" w:rsidRPr="000C2183" w:rsidRDefault="000C2183" w:rsidP="000C2183">
      <w:pPr>
        <w:tabs>
          <w:tab w:val="left" w:pos="2835"/>
        </w:tabs>
        <w:ind w:right="-8"/>
        <w:rPr>
          <w:rFonts w:ascii="Verdana" w:hAnsi="Verdana"/>
          <w:sz w:val="18"/>
          <w:szCs w:val="18"/>
        </w:rPr>
      </w:pPr>
    </w:p>
    <w:p w:rsidR="000C2183" w:rsidRDefault="000C2183" w:rsidP="000C2183">
      <w:pPr>
        <w:tabs>
          <w:tab w:val="left" w:pos="1276"/>
          <w:tab w:val="left" w:pos="4678"/>
          <w:tab w:val="left" w:pos="5954"/>
        </w:tabs>
        <w:ind w:right="-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>Name: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0C2183" w:rsidRPr="000C2183" w:rsidRDefault="000C2183" w:rsidP="000C2183">
      <w:pPr>
        <w:tabs>
          <w:tab w:val="left" w:pos="2835"/>
        </w:tabs>
        <w:ind w:right="-8"/>
        <w:rPr>
          <w:rFonts w:ascii="Verdana" w:hAnsi="Verdana"/>
          <w:sz w:val="18"/>
          <w:szCs w:val="18"/>
        </w:rPr>
      </w:pPr>
    </w:p>
    <w:p w:rsidR="000C2183" w:rsidRDefault="000C2183" w:rsidP="000C2183">
      <w:pPr>
        <w:tabs>
          <w:tab w:val="left" w:pos="1276"/>
          <w:tab w:val="left" w:pos="4678"/>
          <w:tab w:val="left" w:pos="5954"/>
        </w:tabs>
        <w:ind w:right="-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Vorname: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>Vorname: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0C2183" w:rsidRPr="000C2183" w:rsidRDefault="000C2183" w:rsidP="000C2183">
      <w:pPr>
        <w:tabs>
          <w:tab w:val="left" w:pos="2835"/>
        </w:tabs>
        <w:ind w:right="-8"/>
        <w:rPr>
          <w:rFonts w:ascii="Verdana" w:hAnsi="Verdana"/>
          <w:sz w:val="18"/>
          <w:szCs w:val="18"/>
        </w:rPr>
      </w:pPr>
    </w:p>
    <w:p w:rsidR="000C2183" w:rsidRDefault="000C2183" w:rsidP="000C2183">
      <w:pPr>
        <w:tabs>
          <w:tab w:val="left" w:pos="3402"/>
          <w:tab w:val="left" w:pos="4678"/>
          <w:tab w:val="left" w:pos="5954"/>
        </w:tabs>
        <w:ind w:right="-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Anzahl Personen im Haushalt: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0C2183" w:rsidRPr="000C2183" w:rsidRDefault="000C2183" w:rsidP="000C2183">
      <w:pPr>
        <w:tabs>
          <w:tab w:val="left" w:pos="2835"/>
        </w:tabs>
        <w:ind w:right="-8"/>
        <w:rPr>
          <w:rFonts w:ascii="Verdana" w:hAnsi="Verdana"/>
          <w:sz w:val="18"/>
          <w:szCs w:val="18"/>
        </w:rPr>
      </w:pPr>
    </w:p>
    <w:p w:rsidR="000C2183" w:rsidRDefault="000C2183" w:rsidP="000C2183">
      <w:pPr>
        <w:tabs>
          <w:tab w:val="left" w:pos="3402"/>
          <w:tab w:val="left" w:pos="4678"/>
          <w:tab w:val="left" w:pos="5954"/>
        </w:tabs>
        <w:ind w:right="-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Wegzugsdatum: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>Mietende: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0C2183" w:rsidRPr="00337EBA" w:rsidRDefault="000C2183" w:rsidP="000C2183">
      <w:pPr>
        <w:tabs>
          <w:tab w:val="left" w:pos="2835"/>
        </w:tabs>
        <w:ind w:right="-8"/>
        <w:rPr>
          <w:rFonts w:ascii="Verdana" w:hAnsi="Verdana"/>
          <w:sz w:val="18"/>
          <w:szCs w:val="18"/>
        </w:rPr>
      </w:pPr>
    </w:p>
    <w:p w:rsidR="000C2183" w:rsidRPr="00337EBA" w:rsidRDefault="000C2183" w:rsidP="000C2183">
      <w:pPr>
        <w:tabs>
          <w:tab w:val="left" w:pos="2835"/>
        </w:tabs>
        <w:ind w:right="-8"/>
        <w:rPr>
          <w:rFonts w:ascii="Verdana" w:hAnsi="Verdana"/>
          <w:sz w:val="18"/>
          <w:szCs w:val="18"/>
        </w:rPr>
      </w:pPr>
    </w:p>
    <w:p w:rsidR="000C2183" w:rsidRPr="00844609" w:rsidRDefault="000C2183" w:rsidP="000C2183">
      <w:pPr>
        <w:tabs>
          <w:tab w:val="left" w:pos="2835"/>
        </w:tabs>
        <w:ind w:right="-8"/>
        <w:rPr>
          <w:rFonts w:ascii="Verdana" w:hAnsi="Verdana"/>
          <w:b/>
          <w:sz w:val="20"/>
        </w:rPr>
      </w:pPr>
      <w:r w:rsidRPr="00844609">
        <w:rPr>
          <w:rFonts w:ascii="Verdana" w:hAnsi="Verdana"/>
          <w:b/>
          <w:sz w:val="20"/>
        </w:rPr>
        <w:t>Einziehende Person(en):</w:t>
      </w:r>
    </w:p>
    <w:p w:rsidR="000C2183" w:rsidRPr="000C2183" w:rsidRDefault="000C2183" w:rsidP="000C2183">
      <w:pPr>
        <w:tabs>
          <w:tab w:val="left" w:pos="2835"/>
        </w:tabs>
        <w:ind w:right="-8"/>
        <w:rPr>
          <w:rFonts w:ascii="Verdana" w:hAnsi="Verdana"/>
          <w:sz w:val="18"/>
          <w:szCs w:val="18"/>
        </w:rPr>
      </w:pPr>
    </w:p>
    <w:p w:rsidR="000C2183" w:rsidRDefault="000C2183" w:rsidP="000C2183">
      <w:pPr>
        <w:tabs>
          <w:tab w:val="left" w:pos="1276"/>
          <w:tab w:val="left" w:pos="4678"/>
          <w:tab w:val="left" w:pos="5954"/>
        </w:tabs>
        <w:ind w:right="-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>Name: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0C2183" w:rsidRPr="000C2183" w:rsidRDefault="000C2183" w:rsidP="000C2183">
      <w:pPr>
        <w:tabs>
          <w:tab w:val="left" w:pos="2835"/>
        </w:tabs>
        <w:ind w:right="-8"/>
        <w:rPr>
          <w:rFonts w:ascii="Verdana" w:hAnsi="Verdana"/>
          <w:sz w:val="18"/>
          <w:szCs w:val="18"/>
        </w:rPr>
      </w:pPr>
    </w:p>
    <w:p w:rsidR="000C2183" w:rsidRDefault="000C2183" w:rsidP="000C2183">
      <w:pPr>
        <w:tabs>
          <w:tab w:val="left" w:pos="1276"/>
          <w:tab w:val="left" w:pos="4678"/>
          <w:tab w:val="left" w:pos="5954"/>
        </w:tabs>
        <w:ind w:right="-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Vorname: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>Vorname: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0C2183" w:rsidRPr="000C2183" w:rsidRDefault="000C2183" w:rsidP="000C2183">
      <w:pPr>
        <w:tabs>
          <w:tab w:val="left" w:pos="2835"/>
        </w:tabs>
        <w:ind w:right="-8"/>
        <w:rPr>
          <w:rFonts w:ascii="Verdana" w:hAnsi="Verdana"/>
          <w:sz w:val="18"/>
          <w:szCs w:val="18"/>
        </w:rPr>
      </w:pPr>
    </w:p>
    <w:p w:rsidR="000C2183" w:rsidRDefault="000C2183" w:rsidP="000C2183">
      <w:pPr>
        <w:tabs>
          <w:tab w:val="left" w:pos="3402"/>
          <w:tab w:val="left" w:pos="4678"/>
          <w:tab w:val="left" w:pos="5954"/>
        </w:tabs>
        <w:ind w:right="-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Anzahl Personen im Haushalt: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0C2183" w:rsidRPr="000C2183" w:rsidRDefault="000C2183" w:rsidP="000C2183">
      <w:pPr>
        <w:tabs>
          <w:tab w:val="left" w:pos="2835"/>
        </w:tabs>
        <w:ind w:right="-8"/>
        <w:rPr>
          <w:rFonts w:ascii="Verdana" w:hAnsi="Verdana"/>
          <w:sz w:val="18"/>
          <w:szCs w:val="18"/>
        </w:rPr>
      </w:pPr>
    </w:p>
    <w:p w:rsidR="000C2183" w:rsidRDefault="000C2183" w:rsidP="000C2183">
      <w:pPr>
        <w:tabs>
          <w:tab w:val="left" w:pos="3402"/>
          <w:tab w:val="left" w:pos="4678"/>
          <w:tab w:val="left" w:pos="5954"/>
        </w:tabs>
        <w:ind w:right="-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Einzugsdatum: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>Mietbeginn: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0C2183" w:rsidRPr="00337EBA" w:rsidRDefault="000C2183" w:rsidP="000C2183">
      <w:pPr>
        <w:tabs>
          <w:tab w:val="left" w:pos="2835"/>
        </w:tabs>
        <w:ind w:right="-8"/>
        <w:rPr>
          <w:rFonts w:ascii="Verdana" w:hAnsi="Verdana"/>
          <w:sz w:val="18"/>
          <w:szCs w:val="18"/>
        </w:rPr>
      </w:pPr>
    </w:p>
    <w:p w:rsidR="000C2183" w:rsidRPr="00337EBA" w:rsidRDefault="000C2183" w:rsidP="000C2183">
      <w:pPr>
        <w:tabs>
          <w:tab w:val="left" w:pos="2835"/>
        </w:tabs>
        <w:ind w:right="-8"/>
        <w:rPr>
          <w:rFonts w:ascii="Verdana" w:hAnsi="Verdana"/>
          <w:sz w:val="18"/>
          <w:szCs w:val="18"/>
        </w:rPr>
      </w:pPr>
    </w:p>
    <w:p w:rsidR="000C2183" w:rsidRPr="0056595F" w:rsidRDefault="000C2183" w:rsidP="000C2183">
      <w:pPr>
        <w:rPr>
          <w:rFonts w:ascii="Verdana" w:hAnsi="Verdana"/>
          <w:b/>
          <w:sz w:val="18"/>
          <w:szCs w:val="18"/>
        </w:rPr>
      </w:pPr>
      <w:r w:rsidRPr="0056595F">
        <w:rPr>
          <w:rFonts w:ascii="Verdana" w:hAnsi="Verdana"/>
          <w:b/>
          <w:sz w:val="18"/>
          <w:szCs w:val="18"/>
        </w:rPr>
        <w:t>Gesetzliche Grundlage:</w:t>
      </w:r>
    </w:p>
    <w:p w:rsidR="000C2183" w:rsidRPr="0056595F" w:rsidRDefault="000C2183" w:rsidP="000C2183">
      <w:pPr>
        <w:rPr>
          <w:rFonts w:ascii="Verdana" w:hAnsi="Verdana"/>
          <w:sz w:val="18"/>
          <w:szCs w:val="18"/>
        </w:rPr>
      </w:pPr>
      <w:r w:rsidRPr="0056595F">
        <w:rPr>
          <w:rFonts w:ascii="Verdana" w:hAnsi="Verdana"/>
          <w:sz w:val="18"/>
          <w:szCs w:val="18"/>
        </w:rPr>
        <w:t>Gesetz über das Einwohnerregister vom 25. Februar 2009</w:t>
      </w:r>
    </w:p>
    <w:p w:rsidR="000C2183" w:rsidRPr="0056595F" w:rsidRDefault="000C2183" w:rsidP="000C2183">
      <w:pPr>
        <w:rPr>
          <w:rFonts w:ascii="Verdana" w:hAnsi="Verdana"/>
          <w:sz w:val="18"/>
          <w:szCs w:val="18"/>
        </w:rPr>
      </w:pPr>
    </w:p>
    <w:p w:rsidR="000C2183" w:rsidRDefault="000C2183" w:rsidP="000C2183">
      <w:pPr>
        <w:tabs>
          <w:tab w:val="left" w:pos="1134"/>
        </w:tabs>
        <w:ind w:left="570" w:hanging="570"/>
        <w:rPr>
          <w:rFonts w:ascii="Verdana" w:hAnsi="Verdana"/>
          <w:sz w:val="18"/>
          <w:szCs w:val="18"/>
        </w:rPr>
      </w:pPr>
      <w:r w:rsidRPr="0056595F">
        <w:rPr>
          <w:rFonts w:ascii="Verdana" w:hAnsi="Verdana"/>
          <w:sz w:val="18"/>
          <w:szCs w:val="18"/>
        </w:rPr>
        <w:t>§ 8.</w:t>
      </w:r>
      <w:r w:rsidRPr="0056595F">
        <w:rPr>
          <w:rFonts w:ascii="Verdana" w:hAnsi="Verdana"/>
          <w:sz w:val="18"/>
          <w:szCs w:val="18"/>
        </w:rPr>
        <w:tab/>
        <w:t>1 Vermieterinnen und Vermieter sowie Liegenschaftsverwaltungen sind gegenüber dem Einwoh</w:t>
      </w:r>
      <w:r>
        <w:rPr>
          <w:rFonts w:ascii="Verdana" w:hAnsi="Verdana"/>
          <w:sz w:val="18"/>
          <w:szCs w:val="18"/>
        </w:rPr>
        <w:t>neramt verpflichtet:</w:t>
      </w:r>
    </w:p>
    <w:p w:rsidR="000C2183" w:rsidRPr="0056595F" w:rsidRDefault="000C2183" w:rsidP="000C2183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56595F">
        <w:rPr>
          <w:rFonts w:ascii="Verdana" w:hAnsi="Verdana"/>
          <w:sz w:val="18"/>
          <w:szCs w:val="18"/>
        </w:rPr>
        <w:t>Die ein- und ausziehenden Mieterinnen, Mieter, Untermieterinnen und Untermieter in</w:t>
      </w:r>
      <w:r>
        <w:rPr>
          <w:rFonts w:ascii="Verdana" w:hAnsi="Verdana"/>
          <w:sz w:val="18"/>
          <w:szCs w:val="18"/>
        </w:rPr>
        <w:t xml:space="preserve">nert </w:t>
      </w:r>
      <w:r w:rsidRPr="0056595F">
        <w:rPr>
          <w:rFonts w:ascii="Verdana" w:hAnsi="Verdana"/>
          <w:sz w:val="18"/>
          <w:szCs w:val="18"/>
        </w:rPr>
        <w:t>14 Tagen unentgeltlich zu melden;</w:t>
      </w:r>
    </w:p>
    <w:p w:rsidR="000C2183" w:rsidRPr="0056595F" w:rsidRDefault="000C2183" w:rsidP="000C2183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56595F">
        <w:rPr>
          <w:rFonts w:ascii="Verdana" w:hAnsi="Verdana"/>
          <w:sz w:val="18"/>
          <w:szCs w:val="18"/>
        </w:rPr>
        <w:t>Auf Anfrage darüber Auskunft zu geben, wer ihre Mietobjekte bewohnt</w:t>
      </w:r>
    </w:p>
    <w:p w:rsidR="000C2183" w:rsidRPr="0056595F" w:rsidRDefault="000C2183" w:rsidP="000C2183">
      <w:pPr>
        <w:ind w:left="567"/>
        <w:rPr>
          <w:rFonts w:ascii="Verdana" w:hAnsi="Verdana"/>
          <w:sz w:val="18"/>
          <w:szCs w:val="18"/>
        </w:rPr>
      </w:pPr>
    </w:p>
    <w:p w:rsidR="000C2183" w:rsidRDefault="000C2183" w:rsidP="000C2183">
      <w:pPr>
        <w:tabs>
          <w:tab w:val="left" w:pos="3686"/>
        </w:tabs>
        <w:ind w:left="567" w:right="-8" w:hanging="567"/>
      </w:pPr>
      <w:r>
        <w:rPr>
          <w:rFonts w:ascii="Verdana" w:hAnsi="Verdana"/>
          <w:sz w:val="18"/>
          <w:szCs w:val="18"/>
        </w:rPr>
        <w:tab/>
      </w:r>
      <w:r w:rsidRPr="0056595F">
        <w:rPr>
          <w:rFonts w:ascii="Verdana" w:hAnsi="Verdana"/>
          <w:sz w:val="18"/>
          <w:szCs w:val="18"/>
        </w:rPr>
        <w:t>2 Wer in seinem Haushalt Logis gewährt, hat gegenüber dem Einwohneramt die gleichen Melde- und Auskunftspflichten wie Vermieterinnen und Vermiete</w:t>
      </w:r>
      <w:r>
        <w:rPr>
          <w:rFonts w:ascii="Verdana" w:hAnsi="Verdana"/>
          <w:sz w:val="18"/>
          <w:szCs w:val="18"/>
        </w:rPr>
        <w:t>r.</w:t>
      </w:r>
    </w:p>
    <w:sectPr w:rsidR="000C2183" w:rsidSect="000C2183">
      <w:headerReference w:type="default" r:id="rId8"/>
      <w:footerReference w:type="default" r:id="rId9"/>
      <w:type w:val="continuous"/>
      <w:pgSz w:w="11907" w:h="16840"/>
      <w:pgMar w:top="2552" w:right="1418" w:bottom="1134" w:left="1361" w:header="720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129" w:rsidRDefault="001A6129">
      <w:r>
        <w:separator/>
      </w:r>
    </w:p>
  </w:endnote>
  <w:endnote w:type="continuationSeparator" w:id="0">
    <w:p w:rsidR="001A6129" w:rsidRDefault="001A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39C" w:rsidRDefault="001A6129">
    <w:pPr>
      <w:pStyle w:val="Fuzeile"/>
      <w:tabs>
        <w:tab w:val="left" w:pos="1276"/>
        <w:tab w:val="left" w:pos="1701"/>
      </w:tabs>
      <w:spacing w:line="160" w:lineRule="exact"/>
      <w:rPr>
        <w:rFonts w:ascii="Verdana" w:hAnsi="Verdana"/>
        <w:sz w:val="12"/>
      </w:rPr>
    </w:pPr>
    <w:r>
      <w:rPr>
        <w:b/>
        <w:bCs/>
        <w:noProof/>
        <w:sz w:val="1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-86995</wp:posOffset>
          </wp:positionH>
          <wp:positionV relativeFrom="paragraph">
            <wp:posOffset>-1468120</wp:posOffset>
          </wp:positionV>
          <wp:extent cx="5753100" cy="2451100"/>
          <wp:effectExtent l="0" t="0" r="0" b="0"/>
          <wp:wrapNone/>
          <wp:docPr id="29" name="Bild 9" descr="Briefbogen_Seit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iefbogen_Seit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45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39C">
      <w:rPr>
        <w:rFonts w:ascii="Verdana" w:hAnsi="Verdana"/>
        <w:b/>
        <w:bCs/>
        <w:sz w:val="12"/>
      </w:rPr>
      <w:t>Öffnungszeiten:</w:t>
    </w:r>
    <w:r w:rsidR="0048739C">
      <w:rPr>
        <w:rFonts w:ascii="Verdana" w:hAnsi="Verdana"/>
        <w:sz w:val="12"/>
      </w:rPr>
      <w:br/>
      <w:t>Montag – Mittwoch</w:t>
    </w:r>
    <w:r w:rsidR="0048739C">
      <w:rPr>
        <w:rFonts w:ascii="Verdana" w:hAnsi="Verdana"/>
        <w:sz w:val="12"/>
      </w:rPr>
      <w:tab/>
      <w:t>08.00 – 11.30 Uhr und 14.00 – 17.00 Uhr</w:t>
    </w:r>
    <w:r w:rsidR="0048739C">
      <w:rPr>
        <w:rFonts w:ascii="Verdana" w:hAnsi="Verdana"/>
        <w:sz w:val="12"/>
      </w:rPr>
      <w:br/>
      <w:t>Donnerstag</w:t>
    </w:r>
    <w:r w:rsidR="0048739C">
      <w:rPr>
        <w:rFonts w:ascii="Verdana" w:hAnsi="Verdana"/>
        <w:sz w:val="12"/>
      </w:rPr>
      <w:tab/>
      <w:t>08.00 – 11.30 Uhr und 14.00 – 18.00 Uhr</w:t>
    </w:r>
    <w:r w:rsidR="0048739C">
      <w:rPr>
        <w:rFonts w:ascii="Verdana" w:hAnsi="Verdana"/>
        <w:sz w:val="12"/>
      </w:rPr>
      <w:br/>
      <w:t>Freitag</w:t>
    </w:r>
    <w:r w:rsidR="0048739C">
      <w:rPr>
        <w:rFonts w:ascii="Verdana" w:hAnsi="Verdana"/>
        <w:sz w:val="12"/>
      </w:rPr>
      <w:tab/>
      <w:t>08.00 – 11.30 Uhr und 14.00 – 16.00 Uhr</w:t>
    </w:r>
  </w:p>
  <w:p w:rsidR="0048739C" w:rsidRDefault="001A6129">
    <w:pPr>
      <w:pStyle w:val="Fuzeile"/>
      <w:tabs>
        <w:tab w:val="left" w:pos="1276"/>
        <w:tab w:val="left" w:pos="1701"/>
      </w:tabs>
      <w:spacing w:line="160" w:lineRule="exact"/>
      <w:rPr>
        <w:rFonts w:ascii="Verdana" w:hAnsi="Verdana"/>
        <w:sz w:val="1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92075</wp:posOffset>
          </wp:positionV>
          <wp:extent cx="1159510" cy="285750"/>
          <wp:effectExtent l="0" t="0" r="0" b="0"/>
          <wp:wrapNone/>
          <wp:docPr id="30" name="Bild 8" descr="Logo_Regio_frauenfeld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Regio_frauenfeld_sw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5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39C" w:rsidRDefault="004873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129" w:rsidRDefault="001A6129">
      <w:r>
        <w:separator/>
      </w:r>
    </w:p>
  </w:footnote>
  <w:footnote w:type="continuationSeparator" w:id="0">
    <w:p w:rsidR="001A6129" w:rsidRDefault="001A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39C" w:rsidRDefault="0048739C">
    <w:pPr>
      <w:pStyle w:val="Kopfzeile"/>
      <w:ind w:left="-142"/>
    </w:pPr>
  </w:p>
  <w:p w:rsidR="0048739C" w:rsidRDefault="001A6129">
    <w:pPr>
      <w:pStyle w:val="Kopfzeile"/>
      <w:tabs>
        <w:tab w:val="clear" w:pos="4536"/>
      </w:tabs>
    </w:pPr>
    <w:r>
      <w:rPr>
        <w:noProof/>
        <w:lang w:eastAsia="de-CH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4669790</wp:posOffset>
          </wp:positionH>
          <wp:positionV relativeFrom="paragraph">
            <wp:posOffset>-250825</wp:posOffset>
          </wp:positionV>
          <wp:extent cx="1313815" cy="1028700"/>
          <wp:effectExtent l="0" t="0" r="0" b="0"/>
          <wp:wrapThrough wrapText="bothSides">
            <wp:wrapPolygon edited="0">
              <wp:start x="0" y="0"/>
              <wp:lineTo x="0" y="21200"/>
              <wp:lineTo x="21297" y="21200"/>
              <wp:lineTo x="21297" y="0"/>
              <wp:lineTo x="0" y="0"/>
            </wp:wrapPolygon>
          </wp:wrapThrough>
          <wp:docPr id="27" name="Bild 1" descr="Logo Energiesta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Energiesta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-250190</wp:posOffset>
          </wp:positionV>
          <wp:extent cx="2527300" cy="1079500"/>
          <wp:effectExtent l="0" t="0" r="0" b="0"/>
          <wp:wrapNone/>
          <wp:docPr id="28" name="Bild 4" descr="Unbenann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benannt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5072D"/>
    <w:multiLevelType w:val="hybridMultilevel"/>
    <w:tmpl w:val="F6268FB4"/>
    <w:lvl w:ilvl="0" w:tplc="0407000F">
      <w:start w:val="1"/>
      <w:numFmt w:val="decimal"/>
      <w:lvlText w:val="%1."/>
      <w:lvlJc w:val="left"/>
      <w:pPr>
        <w:ind w:left="930" w:hanging="360"/>
      </w:pPr>
    </w:lvl>
    <w:lvl w:ilvl="1" w:tplc="08070019">
      <w:start w:val="1"/>
      <w:numFmt w:val="lowerLetter"/>
      <w:lvlText w:val="%2."/>
      <w:lvlJc w:val="left"/>
      <w:pPr>
        <w:ind w:left="1650" w:hanging="360"/>
      </w:pPr>
    </w:lvl>
    <w:lvl w:ilvl="2" w:tplc="0807001B">
      <w:start w:val="1"/>
      <w:numFmt w:val="lowerRoman"/>
      <w:lvlText w:val="%3."/>
      <w:lvlJc w:val="right"/>
      <w:pPr>
        <w:ind w:left="2370" w:hanging="180"/>
      </w:pPr>
    </w:lvl>
    <w:lvl w:ilvl="3" w:tplc="0807000F">
      <w:start w:val="1"/>
      <w:numFmt w:val="decimal"/>
      <w:lvlText w:val="%4."/>
      <w:lvlJc w:val="left"/>
      <w:pPr>
        <w:ind w:left="3090" w:hanging="360"/>
      </w:pPr>
    </w:lvl>
    <w:lvl w:ilvl="4" w:tplc="08070019">
      <w:start w:val="1"/>
      <w:numFmt w:val="lowerLetter"/>
      <w:lvlText w:val="%5."/>
      <w:lvlJc w:val="left"/>
      <w:pPr>
        <w:ind w:left="3810" w:hanging="360"/>
      </w:pPr>
    </w:lvl>
    <w:lvl w:ilvl="5" w:tplc="0807001B">
      <w:start w:val="1"/>
      <w:numFmt w:val="lowerRoman"/>
      <w:lvlText w:val="%6."/>
      <w:lvlJc w:val="right"/>
      <w:pPr>
        <w:ind w:left="4530" w:hanging="180"/>
      </w:pPr>
    </w:lvl>
    <w:lvl w:ilvl="6" w:tplc="0807000F">
      <w:start w:val="1"/>
      <w:numFmt w:val="decimal"/>
      <w:lvlText w:val="%7."/>
      <w:lvlJc w:val="left"/>
      <w:pPr>
        <w:ind w:left="5250" w:hanging="360"/>
      </w:pPr>
    </w:lvl>
    <w:lvl w:ilvl="7" w:tplc="08070019">
      <w:start w:val="1"/>
      <w:numFmt w:val="lowerLetter"/>
      <w:lvlText w:val="%8."/>
      <w:lvlJc w:val="left"/>
      <w:pPr>
        <w:ind w:left="5970" w:hanging="360"/>
      </w:pPr>
    </w:lvl>
    <w:lvl w:ilvl="8" w:tplc="0807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Fl4Lak9Y8o1cbIPm1hSk74tyGXfDBIujd9wYqHV3oSwFWO8XDvoo8q3qUpL2Kj5NHl4lfuxo6jDjKCMqOUBzQ==" w:salt="jrkvnRu4R0Ed8DnLwRhtL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29"/>
    <w:rsid w:val="00037CAE"/>
    <w:rsid w:val="000C2183"/>
    <w:rsid w:val="000F54C4"/>
    <w:rsid w:val="001908B2"/>
    <w:rsid w:val="001A6129"/>
    <w:rsid w:val="001C3CC1"/>
    <w:rsid w:val="001F1199"/>
    <w:rsid w:val="003455BC"/>
    <w:rsid w:val="003D7351"/>
    <w:rsid w:val="0048739C"/>
    <w:rsid w:val="00542DE4"/>
    <w:rsid w:val="00627388"/>
    <w:rsid w:val="006359B6"/>
    <w:rsid w:val="0064137F"/>
    <w:rsid w:val="006B0556"/>
    <w:rsid w:val="00717E94"/>
    <w:rsid w:val="00723F05"/>
    <w:rsid w:val="00795F85"/>
    <w:rsid w:val="00BF348A"/>
    <w:rsid w:val="00C80557"/>
    <w:rsid w:val="00C8418F"/>
    <w:rsid w:val="00C87DD1"/>
    <w:rsid w:val="00D86E96"/>
    <w:rsid w:val="00DA4FF9"/>
    <w:rsid w:val="00E00C78"/>
    <w:rsid w:val="00E20CB5"/>
    <w:rsid w:val="00F34323"/>
    <w:rsid w:val="00F401C7"/>
    <w:rsid w:val="00F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54B228D3-2C79-432A-8515-AD26D872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2183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E00C78"/>
    <w:pPr>
      <w:keepNext/>
      <w:ind w:left="5103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E00C78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">
    <w:name w:val="Briefkopf"/>
    <w:rsid w:val="00E00C78"/>
    <w:pPr>
      <w:ind w:left="5103"/>
    </w:pPr>
    <w:rPr>
      <w:rFonts w:ascii="Futura Lt BT" w:hAnsi="Futura Lt BT"/>
      <w:noProof/>
      <w:sz w:val="16"/>
      <w:lang w:eastAsia="de-DE"/>
    </w:rPr>
  </w:style>
  <w:style w:type="paragraph" w:customStyle="1" w:styleId="Empfnger">
    <w:name w:val="Empfänger"/>
    <w:next w:val="Titel"/>
    <w:rsid w:val="00E00C78"/>
    <w:pPr>
      <w:spacing w:after="1800"/>
      <w:ind w:left="5103"/>
    </w:pPr>
    <w:rPr>
      <w:rFonts w:ascii="Arial" w:hAnsi="Arial"/>
      <w:noProof/>
      <w:sz w:val="22"/>
      <w:lang w:eastAsia="de-DE"/>
    </w:rPr>
  </w:style>
  <w:style w:type="paragraph" w:customStyle="1" w:styleId="OrtundDatum">
    <w:name w:val="Ort und Datum"/>
    <w:next w:val="Standard"/>
    <w:rsid w:val="00E00C78"/>
    <w:pPr>
      <w:framePr w:hSpace="142" w:vSpace="142" w:wrap="auto" w:vAnchor="text" w:hAnchor="text" w:x="5104" w:y="1"/>
    </w:pPr>
    <w:rPr>
      <w:rFonts w:ascii="Arial" w:hAnsi="Arial"/>
      <w:noProof/>
      <w:sz w:val="22"/>
      <w:lang w:eastAsia="de-DE"/>
    </w:rPr>
  </w:style>
  <w:style w:type="paragraph" w:styleId="Titel">
    <w:name w:val="Title"/>
    <w:basedOn w:val="Standard"/>
    <w:next w:val="Textkrper"/>
    <w:qFormat/>
    <w:rsid w:val="00E00C78"/>
    <w:pPr>
      <w:spacing w:after="480"/>
    </w:pPr>
    <w:rPr>
      <w:b/>
      <w:kern w:val="28"/>
    </w:rPr>
  </w:style>
  <w:style w:type="paragraph" w:styleId="Textkrper">
    <w:name w:val="Body Text"/>
    <w:basedOn w:val="Standard"/>
    <w:autoRedefine/>
    <w:semiHidden/>
    <w:rsid w:val="00E00C78"/>
    <w:pPr>
      <w:spacing w:after="240"/>
      <w:jc w:val="both"/>
    </w:pPr>
  </w:style>
  <w:style w:type="paragraph" w:customStyle="1" w:styleId="Anrede1">
    <w:name w:val="Anrede1"/>
    <w:next w:val="Textkrper"/>
    <w:rsid w:val="00E00C78"/>
    <w:pPr>
      <w:spacing w:after="240"/>
    </w:pPr>
    <w:rPr>
      <w:rFonts w:ascii="Arial" w:hAnsi="Arial"/>
      <w:noProof/>
      <w:sz w:val="22"/>
      <w:lang w:eastAsia="de-DE"/>
    </w:rPr>
  </w:style>
  <w:style w:type="paragraph" w:customStyle="1" w:styleId="Textkrper21">
    <w:name w:val="Textkörper 21"/>
    <w:basedOn w:val="Standard"/>
    <w:rsid w:val="00E00C78"/>
    <w:pPr>
      <w:spacing w:after="120" w:line="480" w:lineRule="auto"/>
    </w:pPr>
    <w:rPr>
      <w:sz w:val="22"/>
    </w:rPr>
  </w:style>
  <w:style w:type="paragraph" w:styleId="Gruformel">
    <w:name w:val="Closing"/>
    <w:basedOn w:val="Standard"/>
    <w:semiHidden/>
    <w:rsid w:val="00E00C78"/>
    <w:pPr>
      <w:spacing w:before="240" w:after="240"/>
      <w:ind w:left="5103"/>
    </w:pPr>
    <w:rPr>
      <w:sz w:val="22"/>
    </w:rPr>
  </w:style>
  <w:style w:type="paragraph" w:customStyle="1" w:styleId="Firmenberschrift">
    <w:name w:val="Firmenüberschrift"/>
    <w:basedOn w:val="Standard"/>
    <w:next w:val="Unterzeichner"/>
    <w:rsid w:val="00E00C78"/>
    <w:pPr>
      <w:spacing w:after="960"/>
      <w:ind w:left="5387"/>
    </w:pPr>
    <w:rPr>
      <w:b/>
    </w:rPr>
  </w:style>
  <w:style w:type="paragraph" w:customStyle="1" w:styleId="Unterzeichner">
    <w:name w:val="Unterzeichner"/>
    <w:rsid w:val="00E00C78"/>
    <w:pPr>
      <w:tabs>
        <w:tab w:val="left" w:pos="7088"/>
      </w:tabs>
      <w:spacing w:after="720"/>
      <w:ind w:left="5387"/>
    </w:pPr>
    <w:rPr>
      <w:rFonts w:ascii="Arial" w:hAnsi="Arial"/>
      <w:noProof/>
      <w:lang w:eastAsia="de-DE"/>
    </w:rPr>
  </w:style>
  <w:style w:type="paragraph" w:customStyle="1" w:styleId="Beilagen">
    <w:name w:val="Beilagen"/>
    <w:rsid w:val="00E00C78"/>
    <w:pPr>
      <w:ind w:left="851" w:hanging="851"/>
    </w:pPr>
    <w:rPr>
      <w:rFonts w:ascii="Arial" w:hAnsi="Arial"/>
      <w:noProof/>
      <w:lang w:eastAsia="de-DE"/>
    </w:rPr>
  </w:style>
  <w:style w:type="paragraph" w:styleId="Kopfzeile">
    <w:name w:val="header"/>
    <w:basedOn w:val="Standard"/>
    <w:semiHidden/>
    <w:rsid w:val="00E00C7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00C7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E00C78"/>
    <w:rPr>
      <w:color w:val="0000FF"/>
      <w:u w:val="single"/>
    </w:rPr>
  </w:style>
  <w:style w:type="paragraph" w:customStyle="1" w:styleId="Betreff">
    <w:name w:val="Betreff"/>
    <w:basedOn w:val="berschrift2"/>
    <w:next w:val="Standard"/>
    <w:rsid w:val="00E00C78"/>
    <w:rPr>
      <w:sz w:val="20"/>
    </w:rPr>
  </w:style>
  <w:style w:type="character" w:styleId="BesuchterLink">
    <w:name w:val="FollowedHyperlink"/>
    <w:basedOn w:val="Absatz-Standardschriftart"/>
    <w:semiHidden/>
    <w:rsid w:val="00E00C78"/>
    <w:rPr>
      <w:color w:val="800080"/>
      <w:u w:val="single"/>
    </w:rPr>
  </w:style>
  <w:style w:type="paragraph" w:styleId="Sprechblasentext">
    <w:name w:val="Balloon Text"/>
    <w:basedOn w:val="Standard"/>
    <w:semiHidden/>
    <w:unhideWhenUsed/>
    <w:rsid w:val="00E00C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E00C78"/>
    <w:rPr>
      <w:rFonts w:ascii="Tahoma" w:hAnsi="Tahoma" w:cs="Tahoma"/>
      <w:sz w:val="16"/>
      <w:szCs w:val="16"/>
    </w:rPr>
  </w:style>
  <w:style w:type="character" w:customStyle="1" w:styleId="articlesymbol">
    <w:name w:val="article_symbol"/>
    <w:basedOn w:val="Absatz-Standardschriftart"/>
    <w:rsid w:val="001F1199"/>
  </w:style>
  <w:style w:type="character" w:customStyle="1" w:styleId="number">
    <w:name w:val="number"/>
    <w:basedOn w:val="Absatz-Standardschriftart"/>
    <w:rsid w:val="001F1199"/>
  </w:style>
  <w:style w:type="character" w:customStyle="1" w:styleId="titletext">
    <w:name w:val="title_text"/>
    <w:basedOn w:val="Absatz-Standardschriftart"/>
    <w:rsid w:val="001F1199"/>
  </w:style>
  <w:style w:type="paragraph" w:styleId="StandardWeb">
    <w:name w:val="Normal (Web)"/>
    <w:basedOn w:val="Standard"/>
    <w:uiPriority w:val="99"/>
    <w:semiHidden/>
    <w:unhideWhenUsed/>
    <w:rsid w:val="001F1199"/>
    <w:pPr>
      <w:spacing w:before="100" w:beforeAutospacing="1" w:after="100" w:afterAutospacing="1"/>
    </w:pPr>
    <w:rPr>
      <w:lang w:eastAsia="de-CH"/>
    </w:rPr>
  </w:style>
  <w:style w:type="character" w:customStyle="1" w:styleId="textcontent">
    <w:name w:val="text_content"/>
    <w:basedOn w:val="Absatz-Standardschriftart"/>
    <w:rsid w:val="001F1199"/>
  </w:style>
  <w:style w:type="character" w:styleId="NichtaufgelsteErwhnung">
    <w:name w:val="Unresolved Mention"/>
    <w:basedOn w:val="Absatz-Standardschriftart"/>
    <w:uiPriority w:val="99"/>
    <w:semiHidden/>
    <w:unhideWhenUsed/>
    <w:rsid w:val="00190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987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9450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02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532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38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9595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693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40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inwohneramt@gachnan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inwohneramt\Kurz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Kurzbrief.dotx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Swisscom AG</vt:lpstr>
    </vt:vector>
  </TitlesOfParts>
  <Company>Hewlett-Packard Company</Company>
  <LinksUpToDate>false</LinksUpToDate>
  <CharactersWithSpaces>1536</CharactersWithSpaces>
  <SharedDoc>false</SharedDoc>
  <HLinks>
    <vt:vector size="18" baseType="variant">
      <vt:variant>
        <vt:i4>2687075</vt:i4>
      </vt:variant>
      <vt:variant>
        <vt:i4>-1</vt:i4>
      </vt:variant>
      <vt:variant>
        <vt:i4>2052</vt:i4>
      </vt:variant>
      <vt:variant>
        <vt:i4>1</vt:i4>
      </vt:variant>
      <vt:variant>
        <vt:lpwstr>Unbenannt-1</vt:lpwstr>
      </vt:variant>
      <vt:variant>
        <vt:lpwstr/>
      </vt:variant>
      <vt:variant>
        <vt:i4>3801116</vt:i4>
      </vt:variant>
      <vt:variant>
        <vt:i4>-1</vt:i4>
      </vt:variant>
      <vt:variant>
        <vt:i4>2056</vt:i4>
      </vt:variant>
      <vt:variant>
        <vt:i4>1</vt:i4>
      </vt:variant>
      <vt:variant>
        <vt:lpwstr>Logo_Regio_frauenfeld_sw</vt:lpwstr>
      </vt:variant>
      <vt:variant>
        <vt:lpwstr/>
      </vt:variant>
      <vt:variant>
        <vt:i4>3538953</vt:i4>
      </vt:variant>
      <vt:variant>
        <vt:i4>-1</vt:i4>
      </vt:variant>
      <vt:variant>
        <vt:i4>2057</vt:i4>
      </vt:variant>
      <vt:variant>
        <vt:i4>1</vt:i4>
      </vt:variant>
      <vt:variant>
        <vt:lpwstr>Briefbogen_Seite 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Swisscom AG</dc:title>
  <dc:creator>vanessa.schibli</dc:creator>
  <cp:lastModifiedBy>Vanessa Schibli</cp:lastModifiedBy>
  <cp:revision>3</cp:revision>
  <cp:lastPrinted>2019-03-27T14:05:00Z</cp:lastPrinted>
  <dcterms:created xsi:type="dcterms:W3CDTF">2019-03-28T16:00:00Z</dcterms:created>
  <dcterms:modified xsi:type="dcterms:W3CDTF">2019-03-28T16:00:00Z</dcterms:modified>
</cp:coreProperties>
</file>